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FA32">
      <w:pPr>
        <w:spacing w:before="240" w:after="120" w:line="240" w:lineRule="auto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“两宋论坛”优秀研究成果使用授权书</w:t>
      </w:r>
    </w:p>
    <w:bookmarkEnd w:id="0"/>
    <w:p w14:paraId="641018A4">
      <w:pPr>
        <w:spacing w:after="120" w:line="240" w:lineRule="auto"/>
        <w:jc w:val="center"/>
        <w:rPr>
          <w:rFonts w:ascii="黑体" w:eastAsia="黑体"/>
          <w:szCs w:val="21"/>
        </w:rPr>
      </w:pPr>
    </w:p>
    <w:p w14:paraId="158E8802">
      <w:pPr>
        <w:tabs>
          <w:tab w:val="left" w:pos="4860"/>
        </w:tabs>
        <w:spacing w:line="240" w:lineRule="auto"/>
        <w:ind w:firstLine="614" w:firstLineChars="192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本人详细阅读了《第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届“两宋论坛”优秀研究成果征集评选活动公告》，愿意许可两宋论坛组委会办公室拥有在《中华人民共和国著作权法》规定范围内，对本人获奖研究成果享有如下专属权利：复制权、展览权、信息网络传播权、翻译权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出版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发行权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包括网络出版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17B1B28E">
      <w:pPr>
        <w:spacing w:line="240" w:lineRule="auto"/>
        <w:ind w:firstLine="57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本人自愿授权“两宋论坛”在上述范围内免费行使，特此说明。</w:t>
      </w:r>
    </w:p>
    <w:p w14:paraId="327A67BC">
      <w:pPr>
        <w:spacing w:line="24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成果标题：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</w:t>
      </w:r>
    </w:p>
    <w:p w14:paraId="5DA82A38">
      <w:pPr>
        <w:spacing w:line="24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签    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  期：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</w:t>
      </w:r>
    </w:p>
    <w:p w14:paraId="38B26476">
      <w:pPr>
        <w:spacing w:line="24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---------------------------------------------------</w:t>
      </w:r>
    </w:p>
    <w:p w14:paraId="08CC3951">
      <w:pPr>
        <w:spacing w:before="240" w:after="120" w:line="24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声  明</w:t>
      </w:r>
    </w:p>
    <w:p w14:paraId="1C8B543C">
      <w:pPr>
        <w:snapToGrid w:val="0"/>
        <w:spacing w:before="240" w:after="120" w:line="240" w:lineRule="auto"/>
        <w:jc w:val="center"/>
        <w:rPr>
          <w:rFonts w:ascii="黑体" w:eastAsia="黑体"/>
          <w:szCs w:val="21"/>
        </w:rPr>
      </w:pPr>
    </w:p>
    <w:p w14:paraId="3998EB16">
      <w:pPr>
        <w:spacing w:line="240" w:lineRule="auto"/>
        <w:ind w:firstLine="614" w:firstLineChars="192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本人郑重声明：所呈交的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参与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第十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届“两宋论坛”优秀研究成果征集评选活动的研究成果</w:t>
      </w:r>
      <w:r>
        <w:rPr>
          <w:rFonts w:ascii="仿宋_GB2312" w:hAnsi="宋体" w:eastAsia="仿宋_GB2312"/>
          <w:color w:val="000000"/>
          <w:sz w:val="32"/>
          <w:szCs w:val="32"/>
        </w:rPr>
        <w:t>，是本人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的研究</w:t>
      </w:r>
      <w:r>
        <w:rPr>
          <w:rFonts w:ascii="仿宋_GB2312" w:hAnsi="宋体" w:eastAsia="仿宋_GB2312"/>
          <w:color w:val="000000"/>
          <w:sz w:val="32"/>
          <w:szCs w:val="32"/>
        </w:rPr>
        <w:t>成果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，保证对本作品享有著作权、翻译权。因本作品的著作权和翻译权产生的一切纠纷由本人承担</w:t>
      </w:r>
      <w:r>
        <w:rPr>
          <w:rFonts w:ascii="仿宋_GB2312" w:hAnsi="宋体" w:eastAsia="仿宋_GB2312"/>
          <w:color w:val="000000"/>
          <w:sz w:val="32"/>
          <w:szCs w:val="32"/>
        </w:rPr>
        <w:t>。</w:t>
      </w:r>
    </w:p>
    <w:p w14:paraId="75B8C3B0">
      <w:pPr>
        <w:spacing w:line="24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成果标题：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</w:t>
      </w:r>
    </w:p>
    <w:p w14:paraId="2797EB72">
      <w:pPr>
        <w:tabs>
          <w:tab w:val="left" w:pos="4140"/>
        </w:tabs>
        <w:spacing w:line="240" w:lineRule="auto"/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签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000000"/>
          <w:sz w:val="32"/>
          <w:szCs w:val="32"/>
        </w:rPr>
        <w:t>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日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期：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</w:t>
      </w:r>
    </w:p>
    <w:p w14:paraId="24BA13FF"/>
    <w:p w14:paraId="345D38B5"/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2111E">
    <w:pPr>
      <w:pStyle w:val="2"/>
      <w:pBdr>
        <w:bottom w:val="none" w:color="auto" w:sz="0" w:space="1"/>
      </w:pBdr>
      <w:jc w:val="left"/>
      <w:rPr>
        <w:rFonts w:hint="eastAsia" w:ascii="楷体_GB2312" w:hAnsi="楷体_GB2312" w:eastAsia="楷体_GB2312" w:cs="楷体_GB2312"/>
        <w:sz w:val="32"/>
        <w:szCs w:val="3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E20BC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D2884"/>
    <w:rsid w:val="4CB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2025-02-17T03:15:00Z</dcterms:created>
  <dc:creator>武夷情</dc:creator>
  <cp:lastModifiedBy>武夷情</cp:lastModifiedBy>
  <dcterms:modified xsi:type="dcterms:W3CDTF">2025-02-17T03:16:03Z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6F7DA916A47D467786947CC3C86CBF1E_11</vt:lpwstr>
  </property>
  <property fmtid="{D5CDD505-2E9C-101B-9397-08002B2CF9AE}" pid="4" name="KSOTemplateDocerSaveRecord">
    <vt:lpwstr>eyJoZGlkIjoiMWNjN2NmZmQ3NTZjN2MwMjBkN2E4Mzc3OGE5NzFiNWUiLCJ1c2VySWQiOiI0NTM1NTA4NzEifQ==</vt:lpwstr>
  </property>
</Properties>
</file>